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74B4" w:rsidRPr="00EA3B96" w:rsidRDefault="004D74B4" w:rsidP="004D74B4">
      <w:pPr>
        <w:spacing w:after="0" w:line="240" w:lineRule="auto"/>
        <w:jc w:val="right"/>
        <w:rPr>
          <w:rFonts w:ascii="Times New Roman" w:hAnsi="Times New Roman" w:cs="Times New Roman"/>
          <w:sz w:val="24"/>
          <w:szCs w:val="28"/>
          <w:lang w:val="ky-KG"/>
        </w:rPr>
      </w:pPr>
      <w:r>
        <w:rPr>
          <w:rFonts w:ascii="Times New Roman" w:hAnsi="Times New Roman" w:cs="Times New Roman"/>
          <w:sz w:val="24"/>
          <w:szCs w:val="28"/>
          <w:lang w:val="ky-KG"/>
        </w:rPr>
        <w:t>Долбоор</w:t>
      </w:r>
    </w:p>
    <w:p w:rsidR="004D74B4" w:rsidRPr="00581760" w:rsidRDefault="004D74B4" w:rsidP="004D74B4">
      <w:pPr>
        <w:spacing w:after="0" w:line="240" w:lineRule="auto"/>
        <w:jc w:val="right"/>
        <w:rPr>
          <w:rFonts w:ascii="Times New Roman" w:hAnsi="Times New Roman" w:cs="Times New Roman"/>
          <w:sz w:val="24"/>
          <w:szCs w:val="28"/>
        </w:rPr>
      </w:pPr>
    </w:p>
    <w:p w:rsidR="004D74B4" w:rsidRPr="00D81A18" w:rsidRDefault="004D74B4" w:rsidP="004D74B4">
      <w:pPr>
        <w:pStyle w:val="a3"/>
        <w:rPr>
          <w:rFonts w:ascii="Times New Roman" w:hAnsi="Times New Roman" w:cs="Times New Roman"/>
          <w:sz w:val="24"/>
          <w:szCs w:val="24"/>
        </w:rPr>
      </w:pPr>
    </w:p>
    <w:p w:rsidR="004D74B4" w:rsidRPr="004D74B4" w:rsidRDefault="004D74B4" w:rsidP="004D74B4">
      <w:pPr>
        <w:pStyle w:val="a3"/>
        <w:jc w:val="center"/>
        <w:rPr>
          <w:rFonts w:ascii="Times New Roman" w:hAnsi="Times New Roman" w:cs="Times New Roman"/>
          <w:b/>
          <w:sz w:val="24"/>
          <w:szCs w:val="24"/>
          <w:lang w:val="ky-KG"/>
        </w:rPr>
      </w:pPr>
      <w:r w:rsidRPr="004D74B4">
        <w:rPr>
          <w:rFonts w:ascii="Times New Roman" w:hAnsi="Times New Roman" w:cs="Times New Roman"/>
          <w:b/>
          <w:sz w:val="24"/>
          <w:szCs w:val="24"/>
          <w:lang w:val="ky-KG"/>
        </w:rPr>
        <w:t xml:space="preserve">«Кыргыз Республикасынын айрым мыйзам актыларына </w:t>
      </w:r>
      <w:r w:rsidR="00D8513C">
        <w:rPr>
          <w:rFonts w:ascii="Times New Roman" w:hAnsi="Times New Roman" w:cs="Times New Roman"/>
          <w:b/>
          <w:sz w:val="24"/>
          <w:szCs w:val="24"/>
          <w:lang w:val="ky-KG"/>
        </w:rPr>
        <w:t>(</w:t>
      </w:r>
      <w:r w:rsidR="00D8513C" w:rsidRPr="004D74B4">
        <w:rPr>
          <w:rFonts w:ascii="Times New Roman" w:hAnsi="Times New Roman" w:cs="Times New Roman"/>
          <w:b/>
          <w:sz w:val="24"/>
          <w:szCs w:val="24"/>
          <w:lang w:val="ky-KG"/>
        </w:rPr>
        <w:t>«</w:t>
      </w:r>
      <w:r w:rsidR="000965D2">
        <w:rPr>
          <w:rFonts w:ascii="Times New Roman" w:hAnsi="Times New Roman" w:cs="Times New Roman"/>
          <w:b/>
          <w:sz w:val="24"/>
          <w:szCs w:val="24"/>
          <w:lang w:val="ky-KG"/>
        </w:rPr>
        <w:t>Ж</w:t>
      </w:r>
      <w:r w:rsidR="00D8513C">
        <w:rPr>
          <w:rFonts w:ascii="Times New Roman" w:hAnsi="Times New Roman" w:cs="Times New Roman"/>
          <w:b/>
          <w:sz w:val="24"/>
          <w:szCs w:val="24"/>
          <w:lang w:val="ky-KG"/>
        </w:rPr>
        <w:t xml:space="preserve">ергиликтүү </w:t>
      </w:r>
      <w:proofErr w:type="spellStart"/>
      <w:r w:rsidR="00D8513C">
        <w:rPr>
          <w:rFonts w:ascii="Times New Roman" w:hAnsi="Times New Roman" w:cs="Times New Roman"/>
          <w:b/>
          <w:sz w:val="24"/>
          <w:szCs w:val="24"/>
        </w:rPr>
        <w:t>к</w:t>
      </w:r>
      <w:r w:rsidR="000965D2">
        <w:rPr>
          <w:rFonts w:ascii="Times New Roman" w:hAnsi="Times New Roman" w:cs="Times New Roman"/>
          <w:b/>
          <w:sz w:val="24"/>
          <w:szCs w:val="24"/>
        </w:rPr>
        <w:t>е</w:t>
      </w:r>
      <w:proofErr w:type="spellEnd"/>
      <w:r w:rsidR="000965D2">
        <w:rPr>
          <w:rFonts w:ascii="Times New Roman" w:hAnsi="Times New Roman" w:cs="Times New Roman"/>
          <w:b/>
          <w:sz w:val="24"/>
          <w:szCs w:val="24"/>
          <w:lang w:val="ky-KG"/>
        </w:rPr>
        <w:t>ңешти</w:t>
      </w:r>
      <w:r w:rsidR="00D8513C" w:rsidRPr="00D81A18">
        <w:rPr>
          <w:rFonts w:ascii="Times New Roman" w:hAnsi="Times New Roman" w:cs="Times New Roman"/>
          <w:b/>
          <w:sz w:val="24"/>
          <w:szCs w:val="24"/>
        </w:rPr>
        <w:t xml:space="preserve">н </w:t>
      </w:r>
      <w:proofErr w:type="spellStart"/>
      <w:r w:rsidR="00D8513C" w:rsidRPr="00D81A18">
        <w:rPr>
          <w:rFonts w:ascii="Times New Roman" w:hAnsi="Times New Roman" w:cs="Times New Roman"/>
          <w:b/>
          <w:sz w:val="24"/>
          <w:szCs w:val="24"/>
        </w:rPr>
        <w:t>депутаттарын</w:t>
      </w:r>
      <w:proofErr w:type="spellEnd"/>
      <w:r w:rsidR="00D8513C" w:rsidRPr="00D81A18">
        <w:rPr>
          <w:rFonts w:ascii="Times New Roman" w:hAnsi="Times New Roman" w:cs="Times New Roman"/>
          <w:b/>
          <w:sz w:val="24"/>
          <w:szCs w:val="24"/>
        </w:rPr>
        <w:t xml:space="preserve"> </w:t>
      </w:r>
      <w:proofErr w:type="spellStart"/>
      <w:r w:rsidR="00D8513C" w:rsidRPr="00D81A18">
        <w:rPr>
          <w:rFonts w:ascii="Times New Roman" w:hAnsi="Times New Roman" w:cs="Times New Roman"/>
          <w:b/>
          <w:sz w:val="24"/>
          <w:szCs w:val="24"/>
        </w:rPr>
        <w:t>шайлоо</w:t>
      </w:r>
      <w:proofErr w:type="spellEnd"/>
      <w:r w:rsidR="00D8513C" w:rsidRPr="00D81A18">
        <w:rPr>
          <w:rFonts w:ascii="Times New Roman" w:hAnsi="Times New Roman" w:cs="Times New Roman"/>
          <w:b/>
          <w:sz w:val="24"/>
          <w:szCs w:val="24"/>
        </w:rPr>
        <w:t xml:space="preserve"> </w:t>
      </w:r>
      <w:proofErr w:type="spellStart"/>
      <w:r w:rsidR="00D8513C" w:rsidRPr="00D81A18">
        <w:rPr>
          <w:rFonts w:ascii="Times New Roman" w:hAnsi="Times New Roman" w:cs="Times New Roman"/>
          <w:b/>
          <w:sz w:val="24"/>
          <w:szCs w:val="24"/>
        </w:rPr>
        <w:t>жөнүндө</w:t>
      </w:r>
      <w:proofErr w:type="spellEnd"/>
      <w:r w:rsidR="00D8513C" w:rsidRPr="004D74B4">
        <w:rPr>
          <w:rFonts w:ascii="Times New Roman" w:hAnsi="Times New Roman" w:cs="Times New Roman"/>
          <w:b/>
          <w:sz w:val="24"/>
          <w:szCs w:val="24"/>
          <w:lang w:val="ky-KG"/>
        </w:rPr>
        <w:t>»</w:t>
      </w:r>
      <w:r w:rsidR="00D8513C" w:rsidRPr="00D81A18">
        <w:rPr>
          <w:rFonts w:ascii="Times New Roman" w:hAnsi="Times New Roman" w:cs="Times New Roman"/>
          <w:b/>
          <w:sz w:val="24"/>
          <w:szCs w:val="24"/>
        </w:rPr>
        <w:t xml:space="preserve"> Кыргыз </w:t>
      </w:r>
      <w:proofErr w:type="spellStart"/>
      <w:r w:rsidR="00D8513C" w:rsidRPr="00D81A18">
        <w:rPr>
          <w:rFonts w:ascii="Times New Roman" w:hAnsi="Times New Roman" w:cs="Times New Roman"/>
          <w:b/>
          <w:sz w:val="24"/>
          <w:szCs w:val="24"/>
        </w:rPr>
        <w:t>Республикасынын</w:t>
      </w:r>
      <w:proofErr w:type="spellEnd"/>
      <w:r w:rsidR="00D8513C" w:rsidRPr="00D81A18">
        <w:rPr>
          <w:rFonts w:ascii="Times New Roman" w:hAnsi="Times New Roman" w:cs="Times New Roman"/>
          <w:b/>
          <w:sz w:val="24"/>
          <w:szCs w:val="24"/>
        </w:rPr>
        <w:t xml:space="preserve"> </w:t>
      </w:r>
      <w:proofErr w:type="spellStart"/>
      <w:r w:rsidR="00D8513C" w:rsidRPr="00D81A18">
        <w:rPr>
          <w:rFonts w:ascii="Times New Roman" w:hAnsi="Times New Roman" w:cs="Times New Roman"/>
          <w:b/>
          <w:sz w:val="24"/>
          <w:szCs w:val="24"/>
        </w:rPr>
        <w:t>Мыйзамына</w:t>
      </w:r>
      <w:proofErr w:type="spellEnd"/>
      <w:r w:rsidR="00D8513C">
        <w:rPr>
          <w:rFonts w:ascii="Times New Roman" w:hAnsi="Times New Roman" w:cs="Times New Roman"/>
          <w:b/>
          <w:sz w:val="24"/>
          <w:szCs w:val="24"/>
          <w:lang w:val="ky-KG"/>
        </w:rPr>
        <w:t xml:space="preserve">, </w:t>
      </w:r>
      <w:r w:rsidR="00D8513C" w:rsidRPr="004D74B4">
        <w:rPr>
          <w:rFonts w:ascii="Times New Roman" w:hAnsi="Times New Roman" w:cs="Times New Roman"/>
          <w:b/>
          <w:sz w:val="24"/>
          <w:szCs w:val="24"/>
          <w:lang w:val="ky-KG"/>
        </w:rPr>
        <w:t>«</w:t>
      </w:r>
      <w:proofErr w:type="spellStart"/>
      <w:r w:rsidR="00D8513C" w:rsidRPr="004D74B4">
        <w:rPr>
          <w:rFonts w:ascii="Times New Roman" w:hAnsi="Times New Roman" w:cs="Times New Roman"/>
          <w:b/>
          <w:sz w:val="24"/>
          <w:szCs w:val="24"/>
        </w:rPr>
        <w:t>Мамлекеттик</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жарандык</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кызмат</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жана</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муниципалдык</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кызмат</w:t>
      </w:r>
      <w:proofErr w:type="spellEnd"/>
      <w:r w:rsidR="00D8513C" w:rsidRPr="004D74B4">
        <w:rPr>
          <w:rFonts w:ascii="Times New Roman" w:hAnsi="Times New Roman" w:cs="Times New Roman"/>
          <w:b/>
          <w:sz w:val="24"/>
          <w:szCs w:val="24"/>
        </w:rPr>
        <w:t xml:space="preserve"> </w:t>
      </w:r>
      <w:proofErr w:type="spellStart"/>
      <w:r w:rsidR="00D8513C" w:rsidRPr="004D74B4">
        <w:rPr>
          <w:rFonts w:ascii="Times New Roman" w:hAnsi="Times New Roman" w:cs="Times New Roman"/>
          <w:b/>
          <w:sz w:val="24"/>
          <w:szCs w:val="24"/>
        </w:rPr>
        <w:t>жөнүндө</w:t>
      </w:r>
      <w:proofErr w:type="spellEnd"/>
      <w:r w:rsidR="00D8513C" w:rsidRPr="004D74B4">
        <w:rPr>
          <w:rFonts w:ascii="Times New Roman" w:hAnsi="Times New Roman" w:cs="Times New Roman"/>
          <w:b/>
          <w:sz w:val="24"/>
          <w:szCs w:val="24"/>
          <w:lang w:val="ky-KG"/>
        </w:rPr>
        <w:t>»</w:t>
      </w:r>
      <w:r w:rsidR="00D8513C" w:rsidRPr="004D74B4">
        <w:rPr>
          <w:rFonts w:ascii="Times New Roman" w:hAnsi="Times New Roman" w:cs="Times New Roman"/>
          <w:b/>
          <w:sz w:val="24"/>
          <w:szCs w:val="24"/>
        </w:rPr>
        <w:t xml:space="preserve"> </w:t>
      </w:r>
      <w:r w:rsidR="00D8513C" w:rsidRPr="00D81A18">
        <w:rPr>
          <w:rFonts w:ascii="Times New Roman" w:hAnsi="Times New Roman" w:cs="Times New Roman"/>
          <w:b/>
          <w:sz w:val="24"/>
          <w:szCs w:val="24"/>
        </w:rPr>
        <w:t xml:space="preserve">Кыргыз </w:t>
      </w:r>
      <w:proofErr w:type="spellStart"/>
      <w:r w:rsidR="00D8513C" w:rsidRPr="00D81A18">
        <w:rPr>
          <w:rFonts w:ascii="Times New Roman" w:hAnsi="Times New Roman" w:cs="Times New Roman"/>
          <w:b/>
          <w:sz w:val="24"/>
          <w:szCs w:val="24"/>
        </w:rPr>
        <w:t>Республикасынын</w:t>
      </w:r>
      <w:proofErr w:type="spellEnd"/>
      <w:r w:rsidR="00D8513C" w:rsidRPr="00D81A18">
        <w:rPr>
          <w:rFonts w:ascii="Times New Roman" w:hAnsi="Times New Roman" w:cs="Times New Roman"/>
          <w:b/>
          <w:sz w:val="24"/>
          <w:szCs w:val="24"/>
        </w:rPr>
        <w:t xml:space="preserve"> </w:t>
      </w:r>
      <w:proofErr w:type="spellStart"/>
      <w:r w:rsidR="00D8513C" w:rsidRPr="00D81A18">
        <w:rPr>
          <w:rFonts w:ascii="Times New Roman" w:hAnsi="Times New Roman" w:cs="Times New Roman"/>
          <w:b/>
          <w:sz w:val="24"/>
          <w:szCs w:val="24"/>
        </w:rPr>
        <w:t>Мыйзамына</w:t>
      </w:r>
      <w:proofErr w:type="spellEnd"/>
      <w:r w:rsidR="00D8513C">
        <w:rPr>
          <w:rFonts w:ascii="Times New Roman" w:hAnsi="Times New Roman" w:cs="Times New Roman"/>
          <w:b/>
          <w:sz w:val="24"/>
          <w:szCs w:val="24"/>
          <w:lang w:val="ky-KG"/>
        </w:rPr>
        <w:t xml:space="preserve">) </w:t>
      </w:r>
      <w:r w:rsidRPr="004D74B4">
        <w:rPr>
          <w:rFonts w:ascii="Times New Roman" w:hAnsi="Times New Roman" w:cs="Times New Roman"/>
          <w:b/>
          <w:sz w:val="24"/>
          <w:szCs w:val="24"/>
          <w:lang w:val="ky-KG"/>
        </w:rPr>
        <w:t>өзгөртүүлөрдү киргизүү жөнүндө»</w:t>
      </w:r>
      <w:r>
        <w:rPr>
          <w:rFonts w:ascii="Times New Roman" w:hAnsi="Times New Roman" w:cs="Times New Roman"/>
          <w:b/>
          <w:sz w:val="24"/>
          <w:szCs w:val="24"/>
          <w:lang w:val="ky-KG"/>
        </w:rPr>
        <w:t xml:space="preserve"> </w:t>
      </w:r>
    </w:p>
    <w:p w:rsidR="004D74B4" w:rsidRPr="00D81A18" w:rsidRDefault="004D74B4" w:rsidP="004D74B4">
      <w:pPr>
        <w:pStyle w:val="a3"/>
        <w:jc w:val="center"/>
        <w:rPr>
          <w:rFonts w:ascii="Times New Roman" w:hAnsi="Times New Roman" w:cs="Times New Roman"/>
          <w:b/>
          <w:sz w:val="24"/>
          <w:szCs w:val="24"/>
        </w:rPr>
      </w:pPr>
      <w:r w:rsidRPr="00D81A18">
        <w:rPr>
          <w:rFonts w:ascii="Times New Roman" w:hAnsi="Times New Roman" w:cs="Times New Roman"/>
          <w:b/>
          <w:sz w:val="24"/>
          <w:szCs w:val="24"/>
        </w:rPr>
        <w:t xml:space="preserve">Кыргыз </w:t>
      </w:r>
      <w:proofErr w:type="spellStart"/>
      <w:r w:rsidRPr="00D81A18">
        <w:rPr>
          <w:rFonts w:ascii="Times New Roman" w:hAnsi="Times New Roman" w:cs="Times New Roman"/>
          <w:b/>
          <w:sz w:val="24"/>
          <w:szCs w:val="24"/>
        </w:rPr>
        <w:t>Республикасынын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Мыйзамынын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долбооруна</w:t>
      </w:r>
      <w:proofErr w:type="spellEnd"/>
    </w:p>
    <w:p w:rsidR="004D74B4" w:rsidRPr="004D74B4" w:rsidRDefault="004D74B4" w:rsidP="004D74B4">
      <w:pPr>
        <w:pStyle w:val="a3"/>
        <w:jc w:val="center"/>
        <w:rPr>
          <w:rFonts w:ascii="Times New Roman" w:hAnsi="Times New Roman" w:cs="Times New Roman"/>
          <w:b/>
          <w:sz w:val="24"/>
          <w:szCs w:val="24"/>
          <w:lang w:val="ky-KG"/>
        </w:rPr>
      </w:pPr>
      <w:r>
        <w:rPr>
          <w:rFonts w:ascii="Times New Roman" w:hAnsi="Times New Roman" w:cs="Times New Roman"/>
          <w:b/>
          <w:sz w:val="24"/>
          <w:szCs w:val="24"/>
        </w:rPr>
        <w:t>НЕГИЗДЕМЕ-МААЛЫМ КАТ</w:t>
      </w:r>
      <w:r>
        <w:rPr>
          <w:rFonts w:ascii="Times New Roman" w:hAnsi="Times New Roman" w:cs="Times New Roman"/>
          <w:b/>
          <w:sz w:val="24"/>
          <w:szCs w:val="24"/>
          <w:lang w:val="ky-KG"/>
        </w:rPr>
        <w:t xml:space="preserve"> </w:t>
      </w:r>
    </w:p>
    <w:p w:rsidR="004D74B4" w:rsidRDefault="004D74B4" w:rsidP="004D74B4">
      <w:pPr>
        <w:spacing w:after="0" w:line="240" w:lineRule="auto"/>
        <w:jc w:val="both"/>
        <w:rPr>
          <w:rFonts w:ascii="Times New Roman" w:hAnsi="Times New Roman" w:cs="Times New Roman"/>
          <w:b/>
          <w:bCs/>
          <w:sz w:val="24"/>
          <w:szCs w:val="28"/>
        </w:rPr>
      </w:pPr>
    </w:p>
    <w:p w:rsidR="004D74B4" w:rsidRPr="00D81A18" w:rsidRDefault="004D74B4" w:rsidP="004D74B4">
      <w:pPr>
        <w:pStyle w:val="a3"/>
        <w:ind w:firstLine="708"/>
        <w:jc w:val="both"/>
        <w:rPr>
          <w:rFonts w:ascii="Times New Roman" w:hAnsi="Times New Roman" w:cs="Times New Roman"/>
          <w:sz w:val="24"/>
          <w:szCs w:val="24"/>
          <w:lang w:val="ky-KG"/>
        </w:rPr>
      </w:pPr>
      <w:r w:rsidRPr="00D81A18">
        <w:rPr>
          <w:rFonts w:ascii="Times New Roman" w:hAnsi="Times New Roman" w:cs="Times New Roman"/>
          <w:sz w:val="24"/>
          <w:szCs w:val="24"/>
        </w:rPr>
        <w:t xml:space="preserve">Кыргыз </w:t>
      </w:r>
      <w:proofErr w:type="spellStart"/>
      <w:r w:rsidRPr="00D81A18">
        <w:rPr>
          <w:rFonts w:ascii="Times New Roman" w:hAnsi="Times New Roman" w:cs="Times New Roman"/>
          <w:sz w:val="24"/>
          <w:szCs w:val="24"/>
        </w:rPr>
        <w:t>мамлекеттүүлүгүнүн</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азыркы</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өнүгүү</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этабында</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уюшкан</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кылмыштуулук</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көйгөйү</w:t>
      </w:r>
      <w:proofErr w:type="spellEnd"/>
      <w:r w:rsidRPr="00D81A18">
        <w:rPr>
          <w:rFonts w:ascii="Times New Roman" w:hAnsi="Times New Roman" w:cs="Times New Roman"/>
          <w:sz w:val="24"/>
          <w:szCs w:val="24"/>
        </w:rPr>
        <w:t xml:space="preserve"> </w:t>
      </w:r>
      <w:r>
        <w:rPr>
          <w:rFonts w:ascii="Times New Roman" w:hAnsi="Times New Roman" w:cs="Times New Roman"/>
          <w:sz w:val="24"/>
          <w:szCs w:val="24"/>
          <w:lang w:val="ky-KG"/>
        </w:rPr>
        <w:t xml:space="preserve">өтө </w:t>
      </w:r>
      <w:proofErr w:type="spellStart"/>
      <w:r w:rsidRPr="00D81A18">
        <w:rPr>
          <w:rFonts w:ascii="Times New Roman" w:hAnsi="Times New Roman" w:cs="Times New Roman"/>
          <w:sz w:val="24"/>
          <w:szCs w:val="24"/>
        </w:rPr>
        <w:t>курч</w:t>
      </w:r>
      <w:proofErr w:type="spellEnd"/>
      <w:r>
        <w:rPr>
          <w:rFonts w:ascii="Times New Roman" w:hAnsi="Times New Roman" w:cs="Times New Roman"/>
          <w:sz w:val="24"/>
          <w:szCs w:val="24"/>
          <w:lang w:val="ky-KG"/>
        </w:rPr>
        <w:t>,</w:t>
      </w:r>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эртерээк</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чечүүнү</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талап</w:t>
      </w:r>
      <w:proofErr w:type="spellEnd"/>
      <w:r>
        <w:rPr>
          <w:rFonts w:ascii="Times New Roman" w:hAnsi="Times New Roman" w:cs="Times New Roman"/>
          <w:sz w:val="24"/>
          <w:szCs w:val="24"/>
          <w:lang w:val="ky-KG"/>
        </w:rPr>
        <w:t xml:space="preserve"> </w:t>
      </w:r>
      <w:proofErr w:type="gramStart"/>
      <w:r>
        <w:rPr>
          <w:rFonts w:ascii="Times New Roman" w:hAnsi="Times New Roman" w:cs="Times New Roman"/>
          <w:sz w:val="24"/>
          <w:szCs w:val="24"/>
          <w:lang w:val="ky-KG"/>
        </w:rPr>
        <w:t xml:space="preserve">кылган </w:t>
      </w:r>
      <w:r w:rsidRPr="00D81A18">
        <w:rPr>
          <w:rFonts w:ascii="Times New Roman" w:hAnsi="Times New Roman" w:cs="Times New Roman"/>
          <w:sz w:val="24"/>
          <w:szCs w:val="24"/>
        </w:rPr>
        <w:t xml:space="preserve"> </w:t>
      </w:r>
      <w:r>
        <w:rPr>
          <w:rFonts w:ascii="Times New Roman" w:hAnsi="Times New Roman" w:cs="Times New Roman"/>
          <w:sz w:val="24"/>
          <w:szCs w:val="24"/>
          <w:lang w:val="ky-KG"/>
        </w:rPr>
        <w:t>маселелердин</w:t>
      </w:r>
      <w:proofErr w:type="gramEnd"/>
      <w:r>
        <w:rPr>
          <w:rFonts w:ascii="Times New Roman" w:hAnsi="Times New Roman" w:cs="Times New Roman"/>
          <w:sz w:val="24"/>
          <w:szCs w:val="24"/>
          <w:lang w:val="ky-KG"/>
        </w:rPr>
        <w:t xml:space="preserve"> бири болуп эсептелет. Бул социалдык-криминалдык көрүнүштүн актуалдуулугу </w:t>
      </w:r>
      <w:r w:rsidRPr="0006093B">
        <w:rPr>
          <w:rFonts w:ascii="Times New Roman" w:hAnsi="Times New Roman" w:cs="Times New Roman"/>
          <w:sz w:val="24"/>
          <w:szCs w:val="24"/>
          <w:lang w:val="ky-KG"/>
        </w:rPr>
        <w:t>уюшкан кылмыштуулук өтө кооптуу кө</w:t>
      </w:r>
      <w:r>
        <w:rPr>
          <w:rFonts w:ascii="Times New Roman" w:hAnsi="Times New Roman" w:cs="Times New Roman"/>
          <w:sz w:val="24"/>
          <w:szCs w:val="24"/>
          <w:lang w:val="ky-KG"/>
        </w:rPr>
        <w:t>рүнүш экендиги менен шартталат</w:t>
      </w:r>
      <w:r w:rsidRPr="0006093B">
        <w:rPr>
          <w:rFonts w:ascii="Times New Roman" w:hAnsi="Times New Roman" w:cs="Times New Roman"/>
          <w:sz w:val="24"/>
          <w:szCs w:val="24"/>
          <w:lang w:val="ky-KG"/>
        </w:rPr>
        <w:t>,</w:t>
      </w:r>
      <w:r>
        <w:rPr>
          <w:rFonts w:ascii="Times New Roman" w:hAnsi="Times New Roman" w:cs="Times New Roman"/>
          <w:sz w:val="24"/>
          <w:szCs w:val="24"/>
          <w:lang w:val="ky-KG"/>
        </w:rPr>
        <w:t xml:space="preserve"> тилекке каршы, жакынкы убакка </w:t>
      </w:r>
      <w:r w:rsidRPr="0006093B">
        <w:rPr>
          <w:rFonts w:ascii="Times New Roman" w:hAnsi="Times New Roman" w:cs="Times New Roman"/>
          <w:sz w:val="24"/>
          <w:szCs w:val="24"/>
          <w:lang w:val="ky-KG"/>
        </w:rPr>
        <w:t>чейин биздин өлкөдө т</w:t>
      </w:r>
      <w:r>
        <w:rPr>
          <w:rFonts w:ascii="Times New Roman" w:hAnsi="Times New Roman" w:cs="Times New Roman"/>
          <w:sz w:val="24"/>
          <w:szCs w:val="24"/>
          <w:lang w:val="ky-KG"/>
        </w:rPr>
        <w:t>атыктуу каршылык көрсөтүлгөн</w:t>
      </w:r>
      <w:r w:rsidRPr="0006093B">
        <w:rPr>
          <w:rFonts w:ascii="Times New Roman" w:hAnsi="Times New Roman" w:cs="Times New Roman"/>
          <w:sz w:val="24"/>
          <w:szCs w:val="24"/>
          <w:lang w:val="ky-KG"/>
        </w:rPr>
        <w:t xml:space="preserve"> жок.</w:t>
      </w:r>
      <w:r>
        <w:rPr>
          <w:rFonts w:ascii="Times New Roman" w:hAnsi="Times New Roman" w:cs="Times New Roman"/>
          <w:sz w:val="24"/>
          <w:szCs w:val="24"/>
          <w:lang w:val="ky-KG"/>
        </w:rPr>
        <w:t xml:space="preserve">  </w:t>
      </w:r>
    </w:p>
    <w:p w:rsidR="004D74B4" w:rsidRDefault="004D74B4" w:rsidP="004D74B4">
      <w:pPr>
        <w:spacing w:after="0" w:line="240" w:lineRule="auto"/>
        <w:ind w:firstLine="708"/>
        <w:jc w:val="both"/>
        <w:rPr>
          <w:rFonts w:ascii="Times New Roman" w:hAnsi="Times New Roman" w:cs="Times New Roman"/>
          <w:bCs/>
          <w:sz w:val="24"/>
          <w:szCs w:val="28"/>
          <w:lang w:val="ky-KG"/>
        </w:rPr>
      </w:pPr>
      <w:r>
        <w:rPr>
          <w:rFonts w:ascii="Times New Roman" w:hAnsi="Times New Roman" w:cs="Times New Roman"/>
          <w:bCs/>
          <w:sz w:val="24"/>
          <w:szCs w:val="28"/>
          <w:lang w:val="ky-KG"/>
        </w:rPr>
        <w:t xml:space="preserve">Учурдагы экономикалык, саясий туруксуздуктун шартында уюшкан кылмыштуулук барган сайын таасирдүү жана статустуу болууда.. </w:t>
      </w:r>
    </w:p>
    <w:p w:rsidR="004D74B4" w:rsidRDefault="004D74B4" w:rsidP="004D74B4">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 xml:space="preserve">Уюшкан кылмыштуулук жаңы социалдык мүмкүнчүлүктөрдү колдонуу менен бардык экономикалык, саясий, руханий турмуштун чөйрөлөрүнө тездик менен кийгилишүүдө,  бардыгын жаңыдан жана кылмыштуулуктун жаңы түрлөрүн жана формаларын өздөштүрүүдө. Акыркы убактагы мүнөздүү тендециясы  уюшкан топтордун жана кылмыштуу уюмдардын мүчөлөрү криминалдык акча каражаттарын күн сайын адалдоого, коомдук-саясий партияларга, кыймылдарга, бирикмелерге кирүүгө, шайлоо алдындагы өнөктүктөрүн өткөрүүнү камсыздоо аркылуу аларды каржылоого умтулуусу болуп жатат, бул өз өкүлдөрүн ар кандай  бийлик түзүмдөрүнө жана саясий уюмдарга түздөн-түз өкүлдөөгө алып келет.  </w:t>
      </w:r>
    </w:p>
    <w:p w:rsidR="004D74B4" w:rsidRDefault="004D74B4" w:rsidP="004D74B4">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 xml:space="preserve">Акыркы жылдары өлкөнүн  </w:t>
      </w:r>
      <w:r w:rsidR="00FF6A44">
        <w:rPr>
          <w:rFonts w:ascii="Times New Roman" w:hAnsi="Times New Roman" w:cs="Times New Roman"/>
          <w:sz w:val="24"/>
          <w:szCs w:val="28"/>
          <w:lang w:val="ky-KG"/>
        </w:rPr>
        <w:t xml:space="preserve">жергиликтүү </w:t>
      </w:r>
      <w:r>
        <w:rPr>
          <w:rFonts w:ascii="Times New Roman" w:hAnsi="Times New Roman" w:cs="Times New Roman"/>
          <w:sz w:val="24"/>
          <w:szCs w:val="28"/>
          <w:lang w:val="ky-KG"/>
        </w:rPr>
        <w:t xml:space="preserve">мыйзам чыгаруу органына шайлоо өнөктүктөрүнүн  ичинен дээрлик эч бири   криминалдык же криминалга жакын чөйрөдөн талапкерлердин, ошондой эле мурда  мыйзам менен жаңжалдашкан адамдардын катышуусуз болгон жок. </w:t>
      </w:r>
    </w:p>
    <w:p w:rsidR="004D74B4" w:rsidRDefault="004D74B4" w:rsidP="004D74B4">
      <w:pPr>
        <w:spacing w:after="0" w:line="240" w:lineRule="auto"/>
        <w:jc w:val="both"/>
        <w:rPr>
          <w:rFonts w:ascii="Times New Roman" w:hAnsi="Times New Roman" w:cs="Times New Roman"/>
          <w:sz w:val="24"/>
          <w:szCs w:val="28"/>
          <w:lang w:val="ky-KG"/>
        </w:rPr>
      </w:pPr>
      <w:r w:rsidRPr="006B221D">
        <w:rPr>
          <w:rFonts w:ascii="Times New Roman" w:hAnsi="Times New Roman" w:cs="Times New Roman"/>
          <w:sz w:val="24"/>
          <w:szCs w:val="28"/>
          <w:lang w:val="ky-KG"/>
        </w:rPr>
        <w:tab/>
      </w:r>
      <w:r>
        <w:rPr>
          <w:rFonts w:ascii="Times New Roman" w:hAnsi="Times New Roman" w:cs="Times New Roman"/>
          <w:sz w:val="24"/>
          <w:szCs w:val="28"/>
          <w:lang w:val="ky-KG"/>
        </w:rPr>
        <w:t xml:space="preserve">Уюшкан кылмыштуулуктун өсүү масштабы мамлекеттин жана коомдун коопсуздугуна реалдуу коркунуч туудурат, анткени ишенимдүү ченемдик укуктук базанын жоктугун пайдаланып, бийликтин жогорку эшелонуна кирүү менен өз позицияларын бекемдейт. </w:t>
      </w:r>
    </w:p>
    <w:p w:rsidR="004D74B4" w:rsidRPr="006B221D" w:rsidRDefault="004D74B4" w:rsidP="004D74B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8"/>
          <w:lang w:val="ky-KG"/>
        </w:rPr>
        <w:t xml:space="preserve">Жогоруда келтирилгендердин бардыгы бул мыйзамдын долбоорун иштеп чыгуу үчүн негиз болду. </w:t>
      </w:r>
    </w:p>
    <w:p w:rsidR="004D74B4" w:rsidRPr="006B221D" w:rsidRDefault="004D74B4" w:rsidP="004D74B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Ошентип, Кыргыз Республикасынын Өкмөтүнүн 2020-жылдын 24-июнундагы №68 буюрмасы менен </w:t>
      </w:r>
      <w:r w:rsidRPr="006B221D">
        <w:rPr>
          <w:rFonts w:ascii="Times New Roman" w:hAnsi="Times New Roman" w:cs="Times New Roman"/>
          <w:sz w:val="24"/>
          <w:szCs w:val="24"/>
          <w:lang w:val="ky-KG"/>
        </w:rPr>
        <w:t>«</w:t>
      </w:r>
      <w:r>
        <w:rPr>
          <w:rFonts w:ascii="Times New Roman" w:hAnsi="Times New Roman" w:cs="Times New Roman"/>
          <w:sz w:val="24"/>
          <w:szCs w:val="24"/>
          <w:lang w:val="ky-KG"/>
        </w:rPr>
        <w:t>Уюшкан кылмыштуулукка каршы аркеттенүү жөнүндө</w:t>
      </w:r>
      <w:r w:rsidRPr="006B221D">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Мыйзамынын долбоорун жүргүзүлүп жаткан соттук-укуктук реформаларды эске алуу менен  даярдоо боюнча ведомстволор аралык жумушчу топ түзүлгөн. </w:t>
      </w:r>
    </w:p>
    <w:p w:rsidR="004D74B4" w:rsidRDefault="004D74B4" w:rsidP="004D74B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Муну менен бирге, иштелип чыккан мыйзамдын долбоорунда алардын мыйзам чыгаруучу жана аткаруучу бийлик бутактарына кирүү менен мамлекеттик башкарууга таасир этүү тобокелдиктерин азайтуу максатында уюшкан кылмыштуулукка каршы күрөшүүнүн жаңы механизмдери каралган. </w:t>
      </w:r>
    </w:p>
    <w:p w:rsidR="004D74B4" w:rsidRPr="006B221D" w:rsidRDefault="004D74B4" w:rsidP="004D74B4">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Бирок, </w:t>
      </w:r>
      <w:r w:rsidRPr="00E76FD4">
        <w:rPr>
          <w:rFonts w:ascii="Times New Roman" w:hAnsi="Times New Roman" w:cs="Times New Roman"/>
          <w:sz w:val="24"/>
          <w:szCs w:val="24"/>
          <w:lang w:val="ky-KG"/>
        </w:rPr>
        <w:t>«</w:t>
      </w:r>
      <w:r>
        <w:rPr>
          <w:rFonts w:ascii="Times New Roman" w:hAnsi="Times New Roman" w:cs="Times New Roman"/>
          <w:sz w:val="24"/>
          <w:szCs w:val="24"/>
          <w:lang w:val="ky-KG"/>
        </w:rPr>
        <w:t>Кыргыз Республикасынын ченемдик укуктук актылары жөнүндө</w:t>
      </w:r>
      <w:r w:rsidRPr="00E76FD4">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Мыйзамынын 24-беренесинин 2-бөлүгүнө ылайык </w:t>
      </w:r>
      <w:r>
        <w:rPr>
          <w:rFonts w:ascii="Times New Roman" w:hAnsi="Times New Roman" w:cs="Times New Roman"/>
          <w:lang w:val="ky-KG"/>
        </w:rPr>
        <w:t>э</w:t>
      </w:r>
      <w:r w:rsidRPr="00E76FD4">
        <w:rPr>
          <w:rFonts w:ascii="Times New Roman" w:hAnsi="Times New Roman" w:cs="Times New Roman"/>
          <w:lang w:val="ky-KG"/>
        </w:rPr>
        <w:t xml:space="preserve">герде ченемдик укуктук актыны колдонуу үчүн башка ченемдик укуктук актыларга өзгөртүүлөрдү жана толуктоолорду киргизүү зарыл болсо, ченемдик укуктук актынын киргизилүүчү долбооруна ушундай өзгөртүүлөр жана толуктоолор киргизилүүчү башка ченемдик укуктук актылардын долбоорлору тиркелүүгө тийиш. </w:t>
      </w:r>
    </w:p>
    <w:p w:rsidR="004D74B4" w:rsidRPr="00FF6A44" w:rsidRDefault="004D74B4" w:rsidP="00FF6A44">
      <w:pPr>
        <w:pStyle w:val="a3"/>
        <w:ind w:firstLine="708"/>
        <w:jc w:val="both"/>
        <w:rPr>
          <w:rFonts w:ascii="Times New Roman" w:hAnsi="Times New Roman" w:cs="Times New Roman"/>
          <w:sz w:val="24"/>
          <w:szCs w:val="24"/>
          <w:lang w:val="ky-KG"/>
        </w:rPr>
      </w:pPr>
      <w:r w:rsidRPr="00FF6A44">
        <w:rPr>
          <w:rFonts w:ascii="Times New Roman" w:hAnsi="Times New Roman" w:cs="Times New Roman"/>
          <w:sz w:val="24"/>
          <w:szCs w:val="24"/>
          <w:lang w:val="ky-KG"/>
        </w:rPr>
        <w:t xml:space="preserve">Буга байланыштуу, </w:t>
      </w:r>
      <w:r w:rsidR="00FF6A44" w:rsidRPr="00FF6A44">
        <w:rPr>
          <w:rFonts w:ascii="Times New Roman" w:hAnsi="Times New Roman" w:cs="Times New Roman"/>
          <w:sz w:val="24"/>
          <w:szCs w:val="24"/>
          <w:lang w:val="ky-KG"/>
        </w:rPr>
        <w:t>«Кыргыз Республикасынын айрым мыйзам актыларына («</w:t>
      </w:r>
      <w:r w:rsidR="000965D2">
        <w:rPr>
          <w:rFonts w:ascii="Times New Roman" w:hAnsi="Times New Roman" w:cs="Times New Roman"/>
          <w:sz w:val="24"/>
          <w:szCs w:val="24"/>
          <w:lang w:val="ky-KG"/>
        </w:rPr>
        <w:t>Ж</w:t>
      </w:r>
      <w:r w:rsidR="00FF6A44" w:rsidRPr="00FF6A44">
        <w:rPr>
          <w:rFonts w:ascii="Times New Roman" w:hAnsi="Times New Roman" w:cs="Times New Roman"/>
          <w:sz w:val="24"/>
          <w:szCs w:val="24"/>
          <w:lang w:val="ky-KG"/>
        </w:rPr>
        <w:t>ергиликтүү к</w:t>
      </w:r>
      <w:r w:rsidR="000965D2">
        <w:rPr>
          <w:rFonts w:ascii="Times New Roman" w:hAnsi="Times New Roman" w:cs="Times New Roman"/>
          <w:sz w:val="24"/>
          <w:szCs w:val="24"/>
          <w:lang w:val="ky-KG"/>
        </w:rPr>
        <w:t>еңештин</w:t>
      </w:r>
      <w:r w:rsidR="00FF6A44" w:rsidRPr="00FF6A44">
        <w:rPr>
          <w:rFonts w:ascii="Times New Roman" w:hAnsi="Times New Roman" w:cs="Times New Roman"/>
          <w:sz w:val="24"/>
          <w:szCs w:val="24"/>
          <w:lang w:val="ky-KG"/>
        </w:rPr>
        <w:t xml:space="preserve"> депутаттарын шайлоо жөнүндө» Кыргыз Республикасынын </w:t>
      </w:r>
      <w:r w:rsidR="00FF6A44" w:rsidRPr="00FF6A44">
        <w:rPr>
          <w:rFonts w:ascii="Times New Roman" w:hAnsi="Times New Roman" w:cs="Times New Roman"/>
          <w:sz w:val="24"/>
          <w:szCs w:val="24"/>
          <w:lang w:val="ky-KG"/>
        </w:rPr>
        <w:lastRenderedPageBreak/>
        <w:t xml:space="preserve">Мыйзамына, «Мамлекеттик жарандык кызмат жана муниципалдык кызмат жөнүндө» Кыргыз Республикасынын Мыйзамына) өзгөртүүлөрдү киргизүү жөнүндө» Кыргыз Республикасынын Мыйзамынын </w:t>
      </w:r>
      <w:r w:rsidRPr="00FF6A44">
        <w:rPr>
          <w:rFonts w:ascii="Times New Roman" w:hAnsi="Times New Roman" w:cs="Times New Roman"/>
          <w:sz w:val="24"/>
          <w:szCs w:val="24"/>
          <w:lang w:val="ky-KG"/>
        </w:rPr>
        <w:t xml:space="preserve">ушул долбоору иштелип чыкты. </w:t>
      </w:r>
      <w:r w:rsidR="00FF6A44">
        <w:rPr>
          <w:rFonts w:ascii="Times New Roman" w:hAnsi="Times New Roman" w:cs="Times New Roman"/>
          <w:sz w:val="24"/>
          <w:szCs w:val="24"/>
          <w:lang w:val="ky-KG"/>
        </w:rPr>
        <w:t xml:space="preserve"> </w:t>
      </w:r>
    </w:p>
    <w:p w:rsidR="004D74B4" w:rsidRDefault="004D74B4" w:rsidP="004D74B4">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Бул мыйзамдын долбоорунун негизги багыты соттуулугу бар, анын ичинде уюшкан топтордун жана (же) кылмыштуу уюмдардын курамында кылмыш жасагандыгы үчүн, же болбосо алардын кызыкчылыгы үчүн кылмыш жасагандыгы үчүн соттуулугу алынган же жоюлган, ошодой эле уюшкан топтордун жана (же) кылмыштуу уюмдардын лидери, мүчөсү катары боборлоштурулган каттоодо тургандар адам </w:t>
      </w:r>
      <w:r w:rsidR="00FF6A44">
        <w:rPr>
          <w:rFonts w:ascii="Times New Roman" w:eastAsia="Calibri" w:hAnsi="Times New Roman" w:cs="Times New Roman"/>
          <w:sz w:val="24"/>
          <w:szCs w:val="28"/>
          <w:lang w:val="ky-KG"/>
        </w:rPr>
        <w:t>мамлекеттик жарандык жана муниципалдык кызматкерлеринин кызмат орундарына дайындалуу, ошондой эле жергиликтүү кеңештин</w:t>
      </w:r>
      <w:r>
        <w:rPr>
          <w:rFonts w:ascii="Times New Roman" w:eastAsia="Calibri" w:hAnsi="Times New Roman" w:cs="Times New Roman"/>
          <w:sz w:val="24"/>
          <w:szCs w:val="28"/>
          <w:lang w:val="ky-KG"/>
        </w:rPr>
        <w:t xml:space="preserve"> депутаты болуп шайлануу мүмкүнчүлүгүн ээ болобошу керектиги менен корутундаланат. </w:t>
      </w:r>
    </w:p>
    <w:p w:rsidR="004D74B4" w:rsidRPr="006B221D" w:rsidRDefault="004D74B4" w:rsidP="004D74B4">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Буга байланыштуу, </w:t>
      </w:r>
      <w:r w:rsidR="000965D2" w:rsidRPr="00FF6A44">
        <w:rPr>
          <w:rFonts w:ascii="Times New Roman" w:hAnsi="Times New Roman" w:cs="Times New Roman"/>
          <w:sz w:val="24"/>
          <w:szCs w:val="24"/>
          <w:lang w:val="ky-KG"/>
        </w:rPr>
        <w:t xml:space="preserve">«Мамлекеттик жарандык кызмат жана муниципалдык кызмат жөнүндө» Кыргыз Республикасынын </w:t>
      </w:r>
      <w:r w:rsidR="000965D2">
        <w:rPr>
          <w:rFonts w:ascii="Times New Roman" w:hAnsi="Times New Roman" w:cs="Times New Roman"/>
          <w:sz w:val="24"/>
          <w:szCs w:val="24"/>
          <w:lang w:val="ky-KG"/>
        </w:rPr>
        <w:t xml:space="preserve">Мыйзамынын 14 жана 19-беренелерине жана </w:t>
      </w:r>
      <w:r w:rsidR="000965D2" w:rsidRPr="006B221D">
        <w:rPr>
          <w:rFonts w:ascii="Times New Roman" w:hAnsi="Times New Roman" w:cs="Times New Roman"/>
          <w:sz w:val="24"/>
          <w:szCs w:val="24"/>
          <w:lang w:val="ky-KG"/>
        </w:rPr>
        <w:t xml:space="preserve"> </w:t>
      </w:r>
      <w:r w:rsidR="000965D2" w:rsidRPr="00FF6A44">
        <w:rPr>
          <w:rFonts w:ascii="Times New Roman" w:hAnsi="Times New Roman" w:cs="Times New Roman"/>
          <w:sz w:val="24"/>
          <w:szCs w:val="24"/>
          <w:lang w:val="ky-KG"/>
        </w:rPr>
        <w:t>«</w:t>
      </w:r>
      <w:r w:rsidR="000965D2">
        <w:rPr>
          <w:rFonts w:ascii="Times New Roman" w:hAnsi="Times New Roman" w:cs="Times New Roman"/>
          <w:sz w:val="24"/>
          <w:szCs w:val="24"/>
          <w:lang w:val="ky-KG"/>
        </w:rPr>
        <w:t>Ж</w:t>
      </w:r>
      <w:r w:rsidR="000965D2" w:rsidRPr="00FF6A44">
        <w:rPr>
          <w:rFonts w:ascii="Times New Roman" w:hAnsi="Times New Roman" w:cs="Times New Roman"/>
          <w:sz w:val="24"/>
          <w:szCs w:val="24"/>
          <w:lang w:val="ky-KG"/>
        </w:rPr>
        <w:t>ергиликтүү к</w:t>
      </w:r>
      <w:r w:rsidR="000965D2">
        <w:rPr>
          <w:rFonts w:ascii="Times New Roman" w:hAnsi="Times New Roman" w:cs="Times New Roman"/>
          <w:sz w:val="24"/>
          <w:szCs w:val="24"/>
          <w:lang w:val="ky-KG"/>
        </w:rPr>
        <w:t>еңешт</w:t>
      </w:r>
      <w:r w:rsidR="000965D2" w:rsidRPr="00FF6A44">
        <w:rPr>
          <w:rFonts w:ascii="Times New Roman" w:hAnsi="Times New Roman" w:cs="Times New Roman"/>
          <w:sz w:val="24"/>
          <w:szCs w:val="24"/>
          <w:lang w:val="ky-KG"/>
        </w:rPr>
        <w:t xml:space="preserve">ин депутаттарын шайлоо жөнүндө» Кыргыз Республикасынын </w:t>
      </w:r>
      <w:r w:rsidR="000965D2">
        <w:rPr>
          <w:rFonts w:ascii="Times New Roman" w:hAnsi="Times New Roman" w:cs="Times New Roman"/>
          <w:sz w:val="24"/>
          <w:szCs w:val="24"/>
          <w:lang w:val="ky-KG"/>
        </w:rPr>
        <w:t xml:space="preserve">Мыйзамынын 3, 53 жана 60 – беренелерине </w:t>
      </w:r>
      <w:r>
        <w:rPr>
          <w:rFonts w:ascii="Times New Roman" w:hAnsi="Times New Roman" w:cs="Times New Roman"/>
          <w:sz w:val="24"/>
          <w:szCs w:val="24"/>
          <w:lang w:val="ky-KG"/>
        </w:rPr>
        <w:t xml:space="preserve">тиешелүү толуктоолор киргизилүүдө. </w:t>
      </w:r>
    </w:p>
    <w:p w:rsidR="004D74B4" w:rsidRDefault="004D74B4" w:rsidP="004D74B4">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Ушул долбоорду кабыл алуу уюшкан кылмыштуулукка катыштыгы бар адамдын мамлекеттик бийлик органдарына кирүүсүнө жол бербейт, бул өз учурунда уюшкан топтордун жана кылмыштуу уюмдардын ишмердүүлүгүн алдын алууда жана бөгөт коюуда укук коргоо органдарынын ишмердүүлүгүнүн натыйжалуулугун камсыз кылат. </w:t>
      </w:r>
    </w:p>
    <w:p w:rsidR="004D74B4" w:rsidRPr="002A350B" w:rsidRDefault="004D74B4" w:rsidP="004D74B4">
      <w:pPr>
        <w:pStyle w:val="a3"/>
        <w:ind w:firstLine="708"/>
        <w:jc w:val="both"/>
        <w:rPr>
          <w:rFonts w:ascii="Times New Roman" w:hAnsi="Times New Roman"/>
          <w:sz w:val="24"/>
          <w:szCs w:val="24"/>
          <w:lang w:val="ky-KG"/>
        </w:rPr>
      </w:pPr>
      <w:r>
        <w:rPr>
          <w:rFonts w:ascii="Times New Roman" w:hAnsi="Times New Roman"/>
          <w:sz w:val="24"/>
          <w:szCs w:val="24"/>
          <w:lang w:val="ky-KG"/>
        </w:rPr>
        <w:t>Долбоорду</w:t>
      </w:r>
      <w:r w:rsidRPr="002A350B">
        <w:rPr>
          <w:rFonts w:ascii="Times New Roman" w:hAnsi="Times New Roman"/>
          <w:sz w:val="24"/>
          <w:szCs w:val="24"/>
          <w:lang w:val="ky-KG"/>
        </w:rPr>
        <w:t xml:space="preserve"> кабыл алуу социалдык, экономикалык, укуктук, укук коргоочулук, гендердик, экологиялык жана коррупциялык кесепеттерди алып келбейт.</w:t>
      </w:r>
    </w:p>
    <w:p w:rsidR="004D74B4" w:rsidRPr="002A350B" w:rsidRDefault="004D74B4" w:rsidP="004D74B4">
      <w:pPr>
        <w:spacing w:after="0" w:line="240" w:lineRule="auto"/>
        <w:ind w:firstLine="709"/>
        <w:jc w:val="both"/>
        <w:rPr>
          <w:rFonts w:ascii="Times New Roman" w:eastAsia="Times New Roman" w:hAnsi="Times New Roman" w:cs="Times New Roman"/>
          <w:sz w:val="24"/>
          <w:szCs w:val="24"/>
          <w:lang w:val="ky-KG"/>
        </w:rPr>
      </w:pPr>
      <w:r w:rsidRPr="002A350B">
        <w:rPr>
          <w:rFonts w:ascii="Times New Roman" w:eastAsia="Times New Roman" w:hAnsi="Times New Roman" w:cs="Times New Roman"/>
          <w:sz w:val="24"/>
          <w:szCs w:val="24"/>
          <w:lang w:val="ky-KG"/>
        </w:rPr>
        <w:t xml:space="preserve"> “Кыргыз Респуликасынын ченемдик укуктук актылары жөнүндө” Кыргыз Республикасынын Мыйзамынын 22-беренесине ылайык </w:t>
      </w:r>
      <w:r>
        <w:rPr>
          <w:rFonts w:ascii="Times New Roman" w:hAnsi="Times New Roman"/>
          <w:sz w:val="24"/>
          <w:szCs w:val="24"/>
          <w:lang w:val="ky-KG"/>
        </w:rPr>
        <w:t>ушул мыйзамдын долбоору</w:t>
      </w:r>
      <w:r w:rsidRPr="002A350B">
        <w:rPr>
          <w:rFonts w:ascii="Times New Roman" w:hAnsi="Times New Roman"/>
          <w:sz w:val="24"/>
          <w:szCs w:val="24"/>
          <w:lang w:val="ky-KG"/>
        </w:rPr>
        <w:t xml:space="preserve"> коомдук талкуулоо жол-жобосунан</w:t>
      </w:r>
      <w:r>
        <w:rPr>
          <w:rFonts w:ascii="Times New Roman" w:hAnsi="Times New Roman"/>
          <w:sz w:val="24"/>
          <w:szCs w:val="24"/>
          <w:lang w:val="ky-KG"/>
        </w:rPr>
        <w:t xml:space="preserve"> камсыз кылуу үчүн</w:t>
      </w:r>
      <w:r w:rsidRPr="002A350B">
        <w:rPr>
          <w:rFonts w:ascii="Times New Roman" w:hAnsi="Times New Roman"/>
          <w:sz w:val="24"/>
          <w:szCs w:val="24"/>
          <w:lang w:val="ky-KG"/>
        </w:rPr>
        <w:t xml:space="preserve">  Кыргыз Республикасынын Өкмөтүнүн расмий сайтына </w:t>
      </w:r>
      <w:r w:rsidRPr="001954A8">
        <w:rPr>
          <w:rFonts w:ascii="Times New Roman" w:eastAsiaTheme="minorEastAsia" w:hAnsi="Times New Roman" w:cs="Times New Roman"/>
          <w:sz w:val="24"/>
          <w:szCs w:val="24"/>
          <w:lang w:val="ky-KG"/>
        </w:rPr>
        <w:t xml:space="preserve">(www.gov.kg) </w:t>
      </w:r>
      <w:r w:rsidRPr="002A350B">
        <w:rPr>
          <w:rFonts w:ascii="Times New Roman" w:hAnsi="Times New Roman"/>
          <w:sz w:val="24"/>
          <w:szCs w:val="24"/>
          <w:lang w:val="ky-KG"/>
        </w:rPr>
        <w:t xml:space="preserve">2020-жылдын </w:t>
      </w:r>
      <w:r w:rsidRPr="002A350B">
        <w:rPr>
          <w:rFonts w:ascii="Times New Roman" w:eastAsia="Times New Roman" w:hAnsi="Times New Roman" w:cs="Times New Roman"/>
          <w:sz w:val="24"/>
          <w:szCs w:val="24"/>
          <w:lang w:val="ky-KG"/>
        </w:rPr>
        <w:t>«___»________</w:t>
      </w:r>
      <w:r w:rsidRPr="002A350B">
        <w:rPr>
          <w:rFonts w:ascii="Times New Roman" w:hAnsi="Times New Roman"/>
          <w:sz w:val="24"/>
          <w:szCs w:val="24"/>
          <w:lang w:val="ky-KG"/>
        </w:rPr>
        <w:t xml:space="preserve"> жайгаштырылган. </w:t>
      </w:r>
      <w:r w:rsidRPr="002A350B">
        <w:rPr>
          <w:rFonts w:ascii="Times New Roman" w:eastAsia="Times New Roman" w:hAnsi="Times New Roman" w:cs="Times New Roman"/>
          <w:sz w:val="24"/>
          <w:szCs w:val="24"/>
          <w:lang w:val="ky-KG"/>
        </w:rPr>
        <w:t xml:space="preserve"> </w:t>
      </w:r>
    </w:p>
    <w:p w:rsidR="004D74B4" w:rsidRPr="002A350B" w:rsidRDefault="004D74B4" w:rsidP="004D74B4">
      <w:pPr>
        <w:tabs>
          <w:tab w:val="left" w:pos="709"/>
        </w:tabs>
        <w:spacing w:after="0" w:line="240" w:lineRule="auto"/>
        <w:jc w:val="both"/>
        <w:rPr>
          <w:rFonts w:ascii="Times New Roman" w:eastAsia="Calibri" w:hAnsi="Times New Roman"/>
          <w:sz w:val="24"/>
          <w:szCs w:val="24"/>
          <w:lang w:val="kk-KZ"/>
        </w:rPr>
      </w:pPr>
      <w:r>
        <w:rPr>
          <w:rFonts w:ascii="Times New Roman" w:hAnsi="Times New Roman"/>
          <w:color w:val="000000"/>
          <w:sz w:val="24"/>
          <w:szCs w:val="24"/>
          <w:lang w:val="ky-KG"/>
        </w:rPr>
        <w:tab/>
      </w:r>
      <w:r w:rsidRPr="002A350B">
        <w:rPr>
          <w:rFonts w:ascii="Times New Roman" w:hAnsi="Times New Roman"/>
          <w:color w:val="000000"/>
          <w:sz w:val="24"/>
          <w:szCs w:val="24"/>
          <w:lang w:val="ky-KG"/>
        </w:rPr>
        <w:t xml:space="preserve">Сунушталып жаткан </w:t>
      </w:r>
      <w:r w:rsidRPr="002A350B">
        <w:rPr>
          <w:rFonts w:ascii="Times New Roman" w:hAnsi="Times New Roman"/>
          <w:sz w:val="24"/>
          <w:szCs w:val="24"/>
          <w:lang w:val="ky-KG"/>
        </w:rPr>
        <w:t xml:space="preserve">долбоор </w:t>
      </w:r>
      <w:r w:rsidRPr="002A350B">
        <w:rPr>
          <w:rFonts w:ascii="Times New Roman" w:eastAsia="Calibri" w:hAnsi="Times New Roman"/>
          <w:sz w:val="24"/>
          <w:szCs w:val="24"/>
          <w:lang w:val="kk-KZ"/>
        </w:rPr>
        <w:t>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r w:rsidRPr="002A350B">
        <w:rPr>
          <w:rFonts w:ascii="Times New Roman" w:hAnsi="Times New Roman"/>
          <w:sz w:val="24"/>
          <w:szCs w:val="24"/>
          <w:lang w:val="ky-KG"/>
        </w:rPr>
        <w:t xml:space="preserve"> </w:t>
      </w:r>
      <w:r>
        <w:rPr>
          <w:rFonts w:ascii="Times New Roman" w:hAnsi="Times New Roman"/>
          <w:sz w:val="24"/>
          <w:szCs w:val="24"/>
          <w:lang w:val="ky-KG"/>
        </w:rPr>
        <w:t xml:space="preserve"> </w:t>
      </w:r>
    </w:p>
    <w:p w:rsidR="004D74B4" w:rsidRPr="002A350B" w:rsidRDefault="004D74B4" w:rsidP="004D74B4">
      <w:pPr>
        <w:pStyle w:val="a3"/>
        <w:ind w:firstLine="708"/>
        <w:jc w:val="both"/>
        <w:rPr>
          <w:rFonts w:ascii="Times New Roman" w:hAnsi="Times New Roman"/>
          <w:b/>
          <w:sz w:val="24"/>
          <w:szCs w:val="24"/>
          <w:lang w:val="ky-KG"/>
        </w:rPr>
      </w:pPr>
      <w:r>
        <w:rPr>
          <w:rFonts w:ascii="Times New Roman" w:hAnsi="Times New Roman"/>
          <w:color w:val="000000"/>
          <w:sz w:val="24"/>
          <w:szCs w:val="24"/>
          <w:lang w:val="ky-KG"/>
        </w:rPr>
        <w:t>У</w:t>
      </w:r>
      <w:r w:rsidRPr="002A350B">
        <w:rPr>
          <w:rFonts w:ascii="Times New Roman" w:hAnsi="Times New Roman"/>
          <w:color w:val="000000"/>
          <w:sz w:val="24"/>
          <w:szCs w:val="24"/>
          <w:lang w:val="ky-KG"/>
        </w:rPr>
        <w:t xml:space="preserve">шул </w:t>
      </w:r>
      <w:r>
        <w:rPr>
          <w:rFonts w:ascii="Times New Roman" w:hAnsi="Times New Roman"/>
          <w:sz w:val="24"/>
          <w:szCs w:val="24"/>
          <w:lang w:val="ky-KG"/>
        </w:rPr>
        <w:t xml:space="preserve">долбоорду </w:t>
      </w:r>
      <w:r w:rsidRPr="002A350B">
        <w:rPr>
          <w:rFonts w:ascii="Times New Roman" w:hAnsi="Times New Roman"/>
          <w:sz w:val="24"/>
          <w:szCs w:val="24"/>
          <w:lang w:val="ky-KG"/>
        </w:rPr>
        <w:t xml:space="preserve">кабыл алуу республикалык бюджеттен кошумча каржылык чыгым алып келбейт. </w:t>
      </w:r>
    </w:p>
    <w:p w:rsidR="004D74B4" w:rsidRPr="002A350B" w:rsidRDefault="004D74B4" w:rsidP="004D74B4">
      <w:pPr>
        <w:pStyle w:val="a3"/>
        <w:ind w:firstLine="708"/>
        <w:jc w:val="both"/>
        <w:rPr>
          <w:rFonts w:ascii="Times New Roman" w:hAnsi="Times New Roman"/>
          <w:sz w:val="24"/>
          <w:szCs w:val="24"/>
          <w:lang w:val="kk-KZ"/>
        </w:rPr>
      </w:pPr>
      <w:r>
        <w:rPr>
          <w:rFonts w:ascii="Times New Roman" w:hAnsi="Times New Roman"/>
          <w:sz w:val="24"/>
          <w:szCs w:val="24"/>
          <w:lang w:val="ky-KG"/>
        </w:rPr>
        <w:t xml:space="preserve">Сунушталып жаткан </w:t>
      </w:r>
      <w:r w:rsidRPr="002A350B">
        <w:rPr>
          <w:rFonts w:ascii="Times New Roman" w:hAnsi="Times New Roman"/>
          <w:sz w:val="24"/>
          <w:szCs w:val="24"/>
          <w:lang w:val="ky-KG"/>
        </w:rPr>
        <w:t>долбоор</w:t>
      </w:r>
      <w:r w:rsidRPr="002A350B">
        <w:rPr>
          <w:rFonts w:ascii="Times New Roman" w:hAnsi="Times New Roman"/>
          <w:sz w:val="24"/>
          <w:szCs w:val="24"/>
          <w:lang w:val="kk-KZ"/>
        </w:rPr>
        <w:t xml:space="preserve"> ишкердик ишмердикти жөнгө салууга багытталбагандыктан, регулятивдик таасир берүү талдоосун талап кылбайт.</w:t>
      </w:r>
    </w:p>
    <w:p w:rsidR="004D74B4" w:rsidRDefault="004D74B4" w:rsidP="004D74B4">
      <w:pPr>
        <w:pStyle w:val="tkTekst"/>
        <w:spacing w:after="0" w:line="240" w:lineRule="auto"/>
        <w:ind w:firstLine="709"/>
        <w:rPr>
          <w:rFonts w:ascii="Times New Roman" w:hAnsi="Times New Roman" w:cs="Times New Roman"/>
          <w:sz w:val="24"/>
          <w:szCs w:val="24"/>
          <w:lang w:val="ky-KG"/>
        </w:rPr>
      </w:pPr>
    </w:p>
    <w:p w:rsidR="004D74B4" w:rsidRPr="004D74B4" w:rsidRDefault="004D74B4" w:rsidP="00C6785C">
      <w:pPr>
        <w:pStyle w:val="tkTekst"/>
        <w:spacing w:after="0" w:line="240" w:lineRule="auto"/>
        <w:ind w:firstLine="0"/>
        <w:rPr>
          <w:rFonts w:ascii="Times New Roman" w:hAnsi="Times New Roman" w:cs="Times New Roman"/>
          <w:sz w:val="24"/>
          <w:szCs w:val="24"/>
          <w:lang w:val="ky-KG"/>
        </w:rPr>
      </w:pPr>
      <w:bookmarkStart w:id="0" w:name="_GoBack"/>
      <w:bookmarkEnd w:id="0"/>
    </w:p>
    <w:p w:rsidR="004D74B4" w:rsidRPr="004F6E16" w:rsidRDefault="00C6785C" w:rsidP="004D74B4">
      <w:pPr>
        <w:spacing w:after="0" w:line="240" w:lineRule="auto"/>
        <w:ind w:firstLine="708"/>
        <w:jc w:val="both"/>
        <w:rPr>
          <w:rFonts w:ascii="Times New Roman" w:hAnsi="Times New Roman" w:cs="Times New Roman"/>
          <w:b/>
          <w:sz w:val="24"/>
          <w:szCs w:val="28"/>
        </w:rPr>
      </w:pPr>
      <w:r>
        <w:rPr>
          <w:rFonts w:ascii="Times New Roman" w:hAnsi="Times New Roman" w:cs="Times New Roman"/>
          <w:b/>
          <w:sz w:val="24"/>
          <w:szCs w:val="28"/>
          <w:lang w:val="ky-KG"/>
        </w:rPr>
        <w:t xml:space="preserve"> </w:t>
      </w:r>
      <w:r w:rsidR="004D74B4">
        <w:rPr>
          <w:rFonts w:ascii="Times New Roman" w:hAnsi="Times New Roman" w:cs="Times New Roman"/>
          <w:b/>
          <w:sz w:val="24"/>
          <w:szCs w:val="28"/>
          <w:lang w:val="ky-KG"/>
        </w:rPr>
        <w:t xml:space="preserve">Министр                                                                           </w:t>
      </w:r>
      <w:r>
        <w:rPr>
          <w:rFonts w:ascii="Times New Roman" w:hAnsi="Times New Roman" w:cs="Times New Roman"/>
          <w:b/>
          <w:sz w:val="24"/>
          <w:szCs w:val="28"/>
          <w:lang w:val="ky-KG"/>
        </w:rPr>
        <w:t xml:space="preserve">                           </w:t>
      </w:r>
      <w:r w:rsidR="004D74B4" w:rsidRPr="004F6E16">
        <w:rPr>
          <w:rFonts w:ascii="Times New Roman" w:hAnsi="Times New Roman" w:cs="Times New Roman"/>
          <w:b/>
          <w:sz w:val="24"/>
          <w:szCs w:val="28"/>
        </w:rPr>
        <w:t>У. Ниязбеков</w:t>
      </w:r>
    </w:p>
    <w:p w:rsidR="00FF700A" w:rsidRPr="004D74B4" w:rsidRDefault="00FF700A" w:rsidP="004D74B4"/>
    <w:sectPr w:rsidR="00FF700A" w:rsidRPr="004D7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DD0"/>
    <w:rsid w:val="00027AC5"/>
    <w:rsid w:val="000807ED"/>
    <w:rsid w:val="000965D2"/>
    <w:rsid w:val="003F1164"/>
    <w:rsid w:val="00463D74"/>
    <w:rsid w:val="00486C89"/>
    <w:rsid w:val="004D5B46"/>
    <w:rsid w:val="004D74B4"/>
    <w:rsid w:val="004F6E16"/>
    <w:rsid w:val="0052508A"/>
    <w:rsid w:val="005A1AC7"/>
    <w:rsid w:val="006C54B9"/>
    <w:rsid w:val="008871D8"/>
    <w:rsid w:val="008D74DA"/>
    <w:rsid w:val="009A3FC9"/>
    <w:rsid w:val="00B36277"/>
    <w:rsid w:val="00C12F16"/>
    <w:rsid w:val="00C6785C"/>
    <w:rsid w:val="00CA07FF"/>
    <w:rsid w:val="00D26BE9"/>
    <w:rsid w:val="00D41DD0"/>
    <w:rsid w:val="00D625F3"/>
    <w:rsid w:val="00D77E8E"/>
    <w:rsid w:val="00D827A4"/>
    <w:rsid w:val="00D8513C"/>
    <w:rsid w:val="00F369E8"/>
    <w:rsid w:val="00F37871"/>
    <w:rsid w:val="00F8001A"/>
    <w:rsid w:val="00FF6A44"/>
    <w:rsid w:val="00FF7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C233"/>
  <w15:docId w15:val="{A356EA95-0E8A-4865-8082-AA9C0A3C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8871D8"/>
    <w:pPr>
      <w:spacing w:after="60"/>
      <w:ind w:firstLine="567"/>
      <w:jc w:val="both"/>
    </w:pPr>
    <w:rPr>
      <w:rFonts w:ascii="Arial" w:eastAsia="Times New Roman" w:hAnsi="Arial" w:cs="Arial"/>
      <w:sz w:val="20"/>
      <w:szCs w:val="20"/>
      <w:lang w:eastAsia="ru-RU"/>
    </w:rPr>
  </w:style>
  <w:style w:type="paragraph" w:styleId="a3">
    <w:name w:val="No Spacing"/>
    <w:uiPriority w:val="1"/>
    <w:qFormat/>
    <w:rsid w:val="004D74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824</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MVD</cp:lastModifiedBy>
  <cp:revision>12</cp:revision>
  <dcterms:created xsi:type="dcterms:W3CDTF">2020-12-29T03:56:00Z</dcterms:created>
  <dcterms:modified xsi:type="dcterms:W3CDTF">2021-02-04T09:38:00Z</dcterms:modified>
</cp:coreProperties>
</file>